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E3" w:rsidRDefault="004437E3" w:rsidP="004437E3">
      <w:pPr>
        <w:pStyle w:val="2"/>
        <w:widowControl w:val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050ECF">
        <w:rPr>
          <w:rFonts w:ascii="Times New Roman" w:hAnsi="Times New Roman" w:cs="Times New Roman"/>
          <w:b/>
          <w:sz w:val="28"/>
        </w:rPr>
        <w:t xml:space="preserve">Вопросы для проведения тестирования </w:t>
      </w:r>
    </w:p>
    <w:p w:rsidR="004437E3" w:rsidRPr="00050ECF" w:rsidRDefault="004437E3" w:rsidP="004437E3">
      <w:pPr>
        <w:pStyle w:val="2"/>
        <w:widowControl w:val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050ECF">
        <w:rPr>
          <w:rFonts w:ascii="Times New Roman" w:hAnsi="Times New Roman" w:cs="Times New Roman"/>
          <w:b/>
          <w:sz w:val="28"/>
        </w:rPr>
        <w:t>на соответствие занимаемой должности</w:t>
      </w:r>
    </w:p>
    <w:p w:rsidR="00267743" w:rsidRDefault="004437E3" w:rsidP="004437E3">
      <w:pPr>
        <w:pStyle w:val="2"/>
        <w:widowControl w:val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050ECF">
        <w:rPr>
          <w:rFonts w:ascii="Times New Roman" w:hAnsi="Times New Roman" w:cs="Times New Roman"/>
          <w:b/>
          <w:sz w:val="28"/>
        </w:rPr>
        <w:t xml:space="preserve">для педагогических и методических работников </w:t>
      </w:r>
    </w:p>
    <w:p w:rsidR="004437E3" w:rsidRDefault="00267743" w:rsidP="004437E3">
      <w:pPr>
        <w:pStyle w:val="2"/>
        <w:widowControl w:val="0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МБУ ДО «ДДТ Советского района»</w:t>
      </w:r>
    </w:p>
    <w:p w:rsidR="004437E3" w:rsidRDefault="004437E3" w:rsidP="004437E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</w:rPr>
      </w:pPr>
    </w:p>
    <w:p w:rsidR="004437E3" w:rsidRPr="00EB77ED" w:rsidRDefault="004437E3" w:rsidP="004437E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</w:rPr>
      </w:pPr>
      <w:r w:rsidRPr="00EB77ED">
        <w:rPr>
          <w:rFonts w:ascii="Times New Roman" w:hAnsi="Times New Roman" w:cs="Times New Roman"/>
          <w:b/>
        </w:rPr>
        <w:t>Блок вопросов по профессиональному стандарту</w:t>
      </w:r>
    </w:p>
    <w:p w:rsidR="004437E3" w:rsidRPr="00AE106B" w:rsidRDefault="004437E3" w:rsidP="004437E3">
      <w:pPr>
        <w:pStyle w:val="2"/>
        <w:widowControl w:val="0"/>
        <w:ind w:left="0" w:firstLine="0"/>
        <w:jc w:val="both"/>
        <w:rPr>
          <w:rFonts w:ascii="Times New Roman" w:hAnsi="Times New Roman" w:cs="Times New Roman"/>
        </w:rPr>
      </w:pPr>
    </w:p>
    <w:p w:rsidR="004437E3" w:rsidRPr="00F36CDF" w:rsidRDefault="004437E3" w:rsidP="004437E3">
      <w:pPr>
        <w:pStyle w:val="2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36CDF">
        <w:rPr>
          <w:rFonts w:ascii="Times New Roman" w:hAnsi="Times New Roman" w:cs="Times New Roman"/>
        </w:rPr>
        <w:t>При формировании предметно-пространственной среды, обеспечивающей освоение образовательной программы, необходимо учитывать:</w:t>
      </w:r>
    </w:p>
    <w:p w:rsidR="004437E3" w:rsidRPr="00F36CDF" w:rsidRDefault="004437E3" w:rsidP="004437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задачи и особенности образовательной программы;</w:t>
      </w:r>
    </w:p>
    <w:p w:rsidR="004437E3" w:rsidRPr="00F36CDF" w:rsidRDefault="004437E3" w:rsidP="004437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возрастные особенности учащихся;</w:t>
      </w:r>
    </w:p>
    <w:p w:rsidR="004437E3" w:rsidRPr="00F36CDF" w:rsidRDefault="004437E3" w:rsidP="004437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современные требования к учебному оборудованию и оборудованию для занятий избранным видом деятельности;</w:t>
      </w:r>
    </w:p>
    <w:p w:rsidR="004437E3" w:rsidRPr="00F36CDF" w:rsidRDefault="004437E3" w:rsidP="004437E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все вышеперечисленное.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В понятие приемов общения, используемых с учетом возрастных и индивидуальных особенностей собеседников, входят:</w:t>
      </w:r>
    </w:p>
    <w:p w:rsidR="004437E3" w:rsidRPr="00F36CDF" w:rsidRDefault="004437E3" w:rsidP="004437E3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все формы вербального и невербального общения;</w:t>
      </w:r>
    </w:p>
    <w:p w:rsidR="004437E3" w:rsidRPr="00F36CDF" w:rsidRDefault="004437E3" w:rsidP="004437E3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мимика, жесты, речь;</w:t>
      </w:r>
    </w:p>
    <w:p w:rsidR="004437E3" w:rsidRPr="00F36CDF" w:rsidRDefault="004437E3" w:rsidP="004437E3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нормы речевой педагогической коммуникации;</w:t>
      </w:r>
    </w:p>
    <w:p w:rsidR="004437E3" w:rsidRPr="00F36CDF" w:rsidRDefault="004437E3" w:rsidP="004437E3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контроль и оценка эмоциональных реакций учащихся.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Федеральные государственные образовательные стандарты относятся:</w:t>
      </w:r>
    </w:p>
    <w:p w:rsidR="004437E3" w:rsidRPr="00F36CDF" w:rsidRDefault="004437E3" w:rsidP="004437E3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ко всем видам образовательных программ;</w:t>
      </w:r>
    </w:p>
    <w:p w:rsidR="004437E3" w:rsidRPr="00F36CDF" w:rsidRDefault="004437E3" w:rsidP="004437E3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к дошкольному, общему и профессиональному образованию;</w:t>
      </w:r>
    </w:p>
    <w:p w:rsidR="004437E3" w:rsidRPr="00F36CDF" w:rsidRDefault="004437E3" w:rsidP="004437E3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к дополнительному образованию детей и взрослых;</w:t>
      </w:r>
    </w:p>
    <w:p w:rsidR="004437E3" w:rsidRPr="00F36CDF" w:rsidRDefault="004437E3" w:rsidP="004437E3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только к государственным образовательным услугам.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bCs/>
        </w:rPr>
      </w:pPr>
      <w:r w:rsidRPr="00F36CDF">
        <w:rPr>
          <w:rFonts w:ascii="Times New Roman" w:eastAsia="Times New Roman" w:hAnsi="Times New Roman"/>
          <w:bCs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– это характеристика:</w:t>
      </w:r>
    </w:p>
    <w:p w:rsidR="004437E3" w:rsidRPr="00F36CDF" w:rsidRDefault="004437E3" w:rsidP="004437E3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уровня образовательной программы;</w:t>
      </w:r>
    </w:p>
    <w:p w:rsidR="004437E3" w:rsidRPr="00F36CDF" w:rsidRDefault="004437E3" w:rsidP="004437E3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уровня квалификации педагогического работника;</w:t>
      </w:r>
    </w:p>
    <w:p w:rsidR="004437E3" w:rsidRPr="00F36CDF" w:rsidRDefault="004437E3" w:rsidP="004437E3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F36CDF">
        <w:rPr>
          <w:rFonts w:ascii="Times New Roman" w:eastAsia="Times New Roman" w:hAnsi="Times New Roman"/>
          <w:bCs/>
        </w:rPr>
        <w:t>направленности (профиля) образования;</w:t>
      </w:r>
    </w:p>
    <w:p w:rsidR="004437E3" w:rsidRPr="00F36CDF" w:rsidRDefault="004437E3" w:rsidP="004437E3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всех указанных параметров.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 xml:space="preserve">Ценностно-смысловая, эмоционально-волевая, </w:t>
      </w:r>
      <w:proofErr w:type="spellStart"/>
      <w:r w:rsidRPr="00F36CDF">
        <w:rPr>
          <w:rFonts w:ascii="Times New Roman" w:hAnsi="Times New Roman"/>
        </w:rPr>
        <w:t>потребностно-мотивационная</w:t>
      </w:r>
      <w:proofErr w:type="spellEnd"/>
      <w:r w:rsidRPr="00F36CDF">
        <w:rPr>
          <w:rFonts w:ascii="Times New Roman" w:hAnsi="Times New Roman"/>
        </w:rPr>
        <w:t>, интеллектуальная, коммуникативная сферы являются характеристиками развития:</w:t>
      </w:r>
    </w:p>
    <w:p w:rsidR="004437E3" w:rsidRPr="00F36CDF" w:rsidRDefault="004437E3" w:rsidP="004437E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личности;</w:t>
      </w:r>
    </w:p>
    <w:p w:rsidR="004437E3" w:rsidRPr="00F36CDF" w:rsidRDefault="004437E3" w:rsidP="004437E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результативности образовательного процесса;</w:t>
      </w:r>
    </w:p>
    <w:p w:rsidR="004437E3" w:rsidRPr="00F36CDF" w:rsidRDefault="004437E3" w:rsidP="004437E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F36CDF">
        <w:rPr>
          <w:rFonts w:ascii="Times New Roman" w:eastAsia="Times New Roman" w:hAnsi="Times New Roman"/>
          <w:bCs/>
        </w:rPr>
        <w:t>содержания образовательной программы;</w:t>
      </w:r>
    </w:p>
    <w:p w:rsidR="004437E3" w:rsidRPr="00F36CDF" w:rsidRDefault="004437E3" w:rsidP="004437E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системы самообразования педагогического работника.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Профессиональная ориентация и профессиональное самоопределение – это:</w:t>
      </w:r>
    </w:p>
    <w:p w:rsidR="004437E3" w:rsidRPr="00F36CDF" w:rsidRDefault="004437E3" w:rsidP="004437E3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 xml:space="preserve">контроль выбора образовательных программ на основе внедрения нормативов </w:t>
      </w:r>
      <w:proofErr w:type="spellStart"/>
      <w:r w:rsidRPr="00F36CDF">
        <w:rPr>
          <w:rFonts w:ascii="Times New Roman" w:hAnsi="Times New Roman"/>
        </w:rPr>
        <w:t>подушевого</w:t>
      </w:r>
      <w:proofErr w:type="spellEnd"/>
      <w:r w:rsidRPr="00F36CDF">
        <w:rPr>
          <w:rFonts w:ascii="Times New Roman" w:hAnsi="Times New Roman"/>
        </w:rPr>
        <w:t xml:space="preserve"> финансирования;</w:t>
      </w:r>
    </w:p>
    <w:p w:rsidR="004437E3" w:rsidRPr="00F36CDF" w:rsidRDefault="004437E3" w:rsidP="004437E3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lastRenderedPageBreak/>
        <w:t>система взаимодействия личности и общества, направленного на удовлетворение потребностей личности в профессиональном самоопределении и потребностей общества в воспроизводстве социально-профессиональной структуры;</w:t>
      </w:r>
    </w:p>
    <w:p w:rsidR="004437E3" w:rsidRPr="00F36CDF" w:rsidRDefault="004437E3" w:rsidP="004437E3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обеспечение преемственности культурного наследия и развитие у детей и молодежи способности к его обновлению;</w:t>
      </w:r>
    </w:p>
    <w:p w:rsidR="004437E3" w:rsidRPr="00F36CDF" w:rsidRDefault="004437E3" w:rsidP="004437E3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гибкое реагирование субъектов воспитательно-образовательного процесса в целях осуществления подготовки к конкретному виду деятельности.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 xml:space="preserve">Процесс трансформации системы </w:t>
      </w:r>
      <w:r w:rsidRPr="00F36CDF">
        <w:rPr>
          <w:rFonts w:ascii="Times New Roman" w:hAnsi="Times New Roman"/>
          <w:bCs/>
        </w:rPr>
        <w:t>образования</w:t>
      </w:r>
      <w:r w:rsidRPr="00F36CDF">
        <w:rPr>
          <w:rFonts w:ascii="Times New Roman" w:hAnsi="Times New Roman"/>
        </w:rPr>
        <w:t>, основанный на вовлечении инвалидов в общую, не обособленную на принципах ограниченного фактора здоровья, образовательную среду – это:</w:t>
      </w:r>
    </w:p>
    <w:p w:rsidR="004437E3" w:rsidRPr="00F36CDF" w:rsidRDefault="004437E3" w:rsidP="004437E3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специальное (коррекционное) образование;</w:t>
      </w:r>
    </w:p>
    <w:p w:rsidR="004437E3" w:rsidRPr="00F36CDF" w:rsidRDefault="004437E3" w:rsidP="004437E3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сетевое образование;</w:t>
      </w:r>
    </w:p>
    <w:p w:rsidR="004437E3" w:rsidRPr="00F36CDF" w:rsidRDefault="004437E3" w:rsidP="004437E3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индивидуальный образовательный маршрут;</w:t>
      </w:r>
    </w:p>
    <w:p w:rsidR="004437E3" w:rsidRPr="00F36CDF" w:rsidRDefault="004437E3" w:rsidP="004437E3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инклюзивное образование.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Особое взаимодействие индивидов, групп, объединений, обладающее как деструктивными, так и конструктивными функциями, которое возникает при их несовместимых взглядах, позициях и интересах – это:</w:t>
      </w:r>
    </w:p>
    <w:p w:rsidR="004437E3" w:rsidRPr="00F36CDF" w:rsidRDefault="004437E3" w:rsidP="004437E3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конфликт;</w:t>
      </w:r>
    </w:p>
    <w:p w:rsidR="004437E3" w:rsidRPr="00F36CDF" w:rsidRDefault="004437E3" w:rsidP="004437E3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эмпатия;</w:t>
      </w:r>
    </w:p>
    <w:p w:rsidR="004437E3" w:rsidRPr="00F36CDF" w:rsidRDefault="004437E3" w:rsidP="004437E3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стереотип;</w:t>
      </w:r>
    </w:p>
    <w:p w:rsidR="004437E3" w:rsidRPr="00F36CDF" w:rsidRDefault="004437E3" w:rsidP="004437E3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все вышеперечисленное.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 xml:space="preserve">Мотивация </w:t>
      </w:r>
      <w:proofErr w:type="gramStart"/>
      <w:r w:rsidRPr="00F36CDF">
        <w:rPr>
          <w:rFonts w:ascii="Times New Roman" w:hAnsi="Times New Roman"/>
        </w:rPr>
        <w:t>обучающихся</w:t>
      </w:r>
      <w:proofErr w:type="gramEnd"/>
      <w:r w:rsidRPr="00F36CDF">
        <w:rPr>
          <w:rFonts w:ascii="Times New Roman" w:hAnsi="Times New Roman"/>
        </w:rPr>
        <w:t xml:space="preserve"> в процессе освоения дополнительной общеобразовательной программы – это: </w:t>
      </w:r>
    </w:p>
    <w:p w:rsidR="004437E3" w:rsidRPr="00F36CDF" w:rsidRDefault="004437E3" w:rsidP="004437E3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формирование у учащегося принадлежности к какой-либо формальной группе;</w:t>
      </w:r>
    </w:p>
    <w:p w:rsidR="004437E3" w:rsidRPr="00F36CDF" w:rsidRDefault="004437E3" w:rsidP="004437E3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совокупность внутренних и внешних движущих сил, побуждающих учащегося действовать специфическим, целенаправленным образом; процесс побуждения к деятельности для достижения целей образовательного процесса или целей развития личности;</w:t>
      </w:r>
    </w:p>
    <w:p w:rsidR="004437E3" w:rsidRPr="00F36CDF" w:rsidRDefault="004437E3" w:rsidP="004437E3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удовлетворение культурных потребностей личности;</w:t>
      </w:r>
    </w:p>
    <w:p w:rsidR="004437E3" w:rsidRPr="00F36CDF" w:rsidRDefault="004437E3" w:rsidP="004437E3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формирование системы ценностей в процессе воспитательной работы.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</w:rPr>
      </w:pPr>
      <w:r w:rsidRPr="00F36CDF">
        <w:rPr>
          <w:rFonts w:ascii="Times New Roman" w:eastAsia="Times New Roman" w:hAnsi="Times New Roman"/>
        </w:rPr>
        <w:t>Сбалансированное соответствие образования (как результата, как процесса, как образовательной системы) потребностям, целям и требованиям государства, общества и индивида – это:</w:t>
      </w:r>
    </w:p>
    <w:p w:rsidR="004437E3" w:rsidRPr="00F36CDF" w:rsidRDefault="004437E3" w:rsidP="004437E3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результативность образовательного процесса;</w:t>
      </w:r>
    </w:p>
    <w:p w:rsidR="004437E3" w:rsidRPr="00F36CDF" w:rsidRDefault="004437E3" w:rsidP="004437E3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концепция развития дополнительного образования;</w:t>
      </w:r>
    </w:p>
    <w:p w:rsidR="004437E3" w:rsidRPr="00F36CDF" w:rsidRDefault="004437E3" w:rsidP="004437E3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стратегия развития воспитания в системе образования;</w:t>
      </w:r>
    </w:p>
    <w:p w:rsidR="004437E3" w:rsidRPr="00F36CDF" w:rsidRDefault="004437E3" w:rsidP="004437E3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качество образовательного процесса.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jc w:val="both"/>
        <w:rPr>
          <w:rFonts w:ascii="Times New Roman" w:hAnsi="Times New Roman"/>
          <w:b/>
        </w:rPr>
      </w:pPr>
      <w:r w:rsidRPr="00F36CDF">
        <w:rPr>
          <w:rFonts w:ascii="Times New Roman" w:hAnsi="Times New Roman"/>
          <w:b/>
        </w:rPr>
        <w:t>Блок вопросов «Стратегия развития воспитания»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Цель «Стратегии развития воспитания в РФ до 2025 года» - это:</w:t>
      </w:r>
    </w:p>
    <w:p w:rsidR="004437E3" w:rsidRPr="00F36CDF" w:rsidRDefault="004437E3" w:rsidP="004437E3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lastRenderedPageBreak/>
        <w:t>определение приоритетов государственной политики в области воспитания и социализации детей;</w:t>
      </w:r>
    </w:p>
    <w:p w:rsidR="004437E3" w:rsidRPr="00F36CDF" w:rsidRDefault="004437E3" w:rsidP="004437E3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 xml:space="preserve">определение основных направлений и механизмов развития институтов воспитания; </w:t>
      </w:r>
    </w:p>
    <w:p w:rsidR="004437E3" w:rsidRPr="00F36CDF" w:rsidRDefault="004437E3" w:rsidP="004437E3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формирование общественно-государственной системы воспитания детей в Российской Федерации;</w:t>
      </w:r>
    </w:p>
    <w:p w:rsidR="004437E3" w:rsidRPr="00F36CDF" w:rsidRDefault="004437E3" w:rsidP="004437E3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все вышеперечисленное.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Развитие социальных институтов воспитания включает в себя:</w:t>
      </w:r>
    </w:p>
    <w:p w:rsidR="004437E3" w:rsidRPr="00F36CDF" w:rsidRDefault="004437E3" w:rsidP="004437E3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нормирование и стандартизацию форм воспитательного процесса;</w:t>
      </w:r>
    </w:p>
    <w:p w:rsidR="004437E3" w:rsidRPr="00F36CDF" w:rsidRDefault="004437E3" w:rsidP="004437E3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поддержку форм семейного воспитания, расширение воспитательных возможностей информационных ресурсов, поддержку общественных объединений;</w:t>
      </w:r>
    </w:p>
    <w:p w:rsidR="004437E3" w:rsidRPr="00F36CDF" w:rsidRDefault="004437E3" w:rsidP="004437E3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расширение форм поддержки многодетных семей и семей, воспитывающих детей-инвалидов на основе программно-целевого подхода;</w:t>
      </w:r>
    </w:p>
    <w:p w:rsidR="004437E3" w:rsidRPr="00F36CDF" w:rsidRDefault="004437E3" w:rsidP="004437E3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все вышеперечисленное.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Формирование российской идентичности предусматривает:</w:t>
      </w:r>
    </w:p>
    <w:p w:rsidR="004437E3" w:rsidRPr="00F36CDF" w:rsidRDefault="004437E3" w:rsidP="004437E3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мигрантов;</w:t>
      </w:r>
    </w:p>
    <w:p w:rsidR="004437E3" w:rsidRPr="00F36CDF" w:rsidRDefault="004437E3" w:rsidP="004437E3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развития у детей нравственных чувств (чести, долга, справедливости, милосердия и дружелюбия)</w:t>
      </w:r>
    </w:p>
    <w:p w:rsidR="004437E3" w:rsidRPr="00F36CDF" w:rsidRDefault="004437E3" w:rsidP="004437E3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4437E3" w:rsidRPr="00F36CDF" w:rsidRDefault="004437E3" w:rsidP="004437E3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создание равных для всех детей возможностей доступа к культурным ценностям.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jc w:val="both"/>
        <w:rPr>
          <w:rFonts w:ascii="Times New Roman" w:hAnsi="Times New Roman"/>
          <w:b/>
        </w:rPr>
      </w:pPr>
      <w:r w:rsidRPr="00F36CDF">
        <w:rPr>
          <w:rFonts w:ascii="Times New Roman" w:hAnsi="Times New Roman"/>
          <w:b/>
        </w:rPr>
        <w:t>Блок вопросов «Концепция дополнительного образования»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CDF">
        <w:rPr>
          <w:rFonts w:ascii="Times New Roman" w:hAnsi="Times New Roman" w:cs="Times New Roman"/>
          <w:sz w:val="24"/>
          <w:szCs w:val="24"/>
        </w:rPr>
        <w:t>Свободный личностный выбор деятельности, определяющей индивидуальное развитие человека;</w:t>
      </w:r>
      <w:r w:rsidR="00F36CDF">
        <w:rPr>
          <w:rFonts w:ascii="Times New Roman" w:hAnsi="Times New Roman" w:cs="Times New Roman"/>
          <w:sz w:val="24"/>
          <w:szCs w:val="24"/>
        </w:rPr>
        <w:t xml:space="preserve"> </w:t>
      </w:r>
      <w:r w:rsidRPr="00F36CDF">
        <w:rPr>
          <w:rFonts w:ascii="Times New Roman" w:hAnsi="Times New Roman" w:cs="Times New Roman"/>
          <w:sz w:val="24"/>
          <w:szCs w:val="24"/>
        </w:rPr>
        <w:t>вариативность содержания и форм организации образовательного процесса;</w:t>
      </w:r>
      <w:r w:rsidR="00F36CDF">
        <w:rPr>
          <w:rFonts w:ascii="Times New Roman" w:hAnsi="Times New Roman" w:cs="Times New Roman"/>
          <w:sz w:val="24"/>
          <w:szCs w:val="24"/>
        </w:rPr>
        <w:t xml:space="preserve"> </w:t>
      </w:r>
      <w:r w:rsidRPr="00F36CDF">
        <w:rPr>
          <w:rFonts w:ascii="Times New Roman" w:hAnsi="Times New Roman" w:cs="Times New Roman"/>
          <w:sz w:val="24"/>
          <w:szCs w:val="24"/>
        </w:rPr>
        <w:t>доступность глобального знания и информации для каждого;</w:t>
      </w:r>
      <w:r w:rsidR="00F36CDF">
        <w:rPr>
          <w:rFonts w:ascii="Times New Roman" w:hAnsi="Times New Roman" w:cs="Times New Roman"/>
          <w:sz w:val="24"/>
          <w:szCs w:val="24"/>
        </w:rPr>
        <w:t xml:space="preserve"> </w:t>
      </w:r>
      <w:r w:rsidRPr="00F36CDF">
        <w:rPr>
          <w:rFonts w:ascii="Times New Roman" w:hAnsi="Times New Roman" w:cs="Times New Roman"/>
          <w:sz w:val="24"/>
          <w:szCs w:val="24"/>
        </w:rPr>
        <w:t>адаптивность к возникающим изменениям – это характеристики:</w:t>
      </w:r>
    </w:p>
    <w:p w:rsidR="004437E3" w:rsidRPr="00F36CDF" w:rsidRDefault="004437E3" w:rsidP="004437E3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/>
        </w:rPr>
      </w:pPr>
      <w:r w:rsidRPr="00F36CDF">
        <w:rPr>
          <w:rFonts w:ascii="Times New Roman" w:hAnsi="Times New Roman" w:cs="Times New Roman"/>
          <w:sz w:val="24"/>
          <w:szCs w:val="24"/>
        </w:rPr>
        <w:t>конкурентных преимуществ системы дополнительного образования перед иными видами формального образования;</w:t>
      </w:r>
    </w:p>
    <w:p w:rsidR="004437E3" w:rsidRPr="00F36CDF" w:rsidRDefault="004437E3" w:rsidP="004437E3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36CDF">
        <w:rPr>
          <w:rFonts w:ascii="Times New Roman" w:hAnsi="Times New Roman"/>
          <w:sz w:val="24"/>
          <w:szCs w:val="24"/>
        </w:rPr>
        <w:t>организационно-управленческих институтов системы дополнительного образования;</w:t>
      </w:r>
    </w:p>
    <w:p w:rsidR="004437E3" w:rsidRPr="00F36CDF" w:rsidRDefault="004437E3" w:rsidP="004437E3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36CDF">
        <w:rPr>
          <w:rFonts w:ascii="Times New Roman" w:hAnsi="Times New Roman"/>
          <w:sz w:val="24"/>
          <w:szCs w:val="24"/>
        </w:rPr>
        <w:t>базовых образовательных потребностей человека;</w:t>
      </w:r>
    </w:p>
    <w:p w:rsidR="004437E3" w:rsidRPr="00F36CDF" w:rsidRDefault="004437E3" w:rsidP="004437E3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36CDF">
        <w:rPr>
          <w:rFonts w:ascii="Times New Roman" w:hAnsi="Times New Roman"/>
          <w:sz w:val="24"/>
          <w:szCs w:val="24"/>
        </w:rPr>
        <w:t>современных требований потребителей ко всем образовательным услугам.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Образовательные онлайн-ресурсы, виртуальные читальные залы, мобильные приложения – это рынок услуг и сервисов</w:t>
      </w:r>
    </w:p>
    <w:p w:rsidR="004437E3" w:rsidRPr="00F36CDF" w:rsidRDefault="004437E3" w:rsidP="004437E3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информального образования;</w:t>
      </w:r>
    </w:p>
    <w:p w:rsidR="004437E3" w:rsidRPr="00F36CDF" w:rsidRDefault="004437E3" w:rsidP="004437E3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инклюзивного образования;</w:t>
      </w:r>
    </w:p>
    <w:p w:rsidR="004437E3" w:rsidRPr="00F36CDF" w:rsidRDefault="004437E3" w:rsidP="004437E3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дополнительного образования;</w:t>
      </w:r>
    </w:p>
    <w:p w:rsidR="004437E3" w:rsidRPr="00F36CDF" w:rsidRDefault="004437E3" w:rsidP="004437E3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профессионального образования.</w:t>
      </w:r>
    </w:p>
    <w:p w:rsidR="004437E3" w:rsidRPr="00F36CDF" w:rsidRDefault="004437E3" w:rsidP="004437E3">
      <w:pPr>
        <w:jc w:val="both"/>
        <w:rPr>
          <w:rFonts w:ascii="Times New Roman" w:hAnsi="Times New Roman"/>
        </w:rPr>
      </w:pPr>
    </w:p>
    <w:p w:rsidR="004437E3" w:rsidRPr="00F36CDF" w:rsidRDefault="004437E3" w:rsidP="004437E3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lastRenderedPageBreak/>
        <w:t>Условия реализации «Концепции развития дополнительного образования в РФ» рассматривают базовым элементом системы дополнительного образования</w:t>
      </w:r>
    </w:p>
    <w:p w:rsidR="004437E3" w:rsidRPr="00F36CDF" w:rsidRDefault="004437E3" w:rsidP="004437E3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образовательную организацию;</w:t>
      </w:r>
    </w:p>
    <w:p w:rsidR="004437E3" w:rsidRPr="00F36CDF" w:rsidRDefault="004437E3" w:rsidP="004437E3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образовательную программу;</w:t>
      </w:r>
    </w:p>
    <w:p w:rsidR="004437E3" w:rsidRPr="00F36CDF" w:rsidRDefault="004437E3" w:rsidP="004437E3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образовательный стандарт;</w:t>
      </w:r>
    </w:p>
    <w:p w:rsidR="004437E3" w:rsidRPr="00F36CDF" w:rsidRDefault="004437E3" w:rsidP="004437E3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F36CDF">
        <w:rPr>
          <w:rFonts w:ascii="Times New Roman" w:hAnsi="Times New Roman"/>
        </w:rPr>
        <w:t>все вышеперечисленное.</w:t>
      </w:r>
      <w:bookmarkStart w:id="0" w:name="_GoBack"/>
      <w:bookmarkEnd w:id="0"/>
    </w:p>
    <w:p w:rsidR="004437E3" w:rsidRPr="00427E03" w:rsidRDefault="004437E3" w:rsidP="004437E3">
      <w:pPr>
        <w:rPr>
          <w:rFonts w:ascii="Times New Roman" w:hAnsi="Times New Roman"/>
        </w:rPr>
      </w:pPr>
    </w:p>
    <w:p w:rsidR="004437E3" w:rsidRPr="00427E03" w:rsidRDefault="004437E3" w:rsidP="004437E3">
      <w:pPr>
        <w:rPr>
          <w:rFonts w:ascii="Times New Roman" w:hAnsi="Times New Roman"/>
        </w:rPr>
      </w:pPr>
    </w:p>
    <w:p w:rsidR="004437E3" w:rsidRPr="00427E03" w:rsidRDefault="004437E3" w:rsidP="004437E3">
      <w:pPr>
        <w:jc w:val="center"/>
        <w:rPr>
          <w:rFonts w:ascii="Times New Roman" w:hAnsi="Times New Roman"/>
        </w:rPr>
      </w:pPr>
      <w:r w:rsidRPr="00427E03">
        <w:rPr>
          <w:rFonts w:ascii="Times New Roman" w:hAnsi="Times New Roman"/>
        </w:rPr>
        <w:t>______________________</w:t>
      </w:r>
    </w:p>
    <w:p w:rsidR="00B03A72" w:rsidRDefault="00B03A72"/>
    <w:sectPr w:rsidR="00B03A72" w:rsidSect="00AE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C87"/>
    <w:multiLevelType w:val="hybridMultilevel"/>
    <w:tmpl w:val="292CFED0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97D"/>
    <w:multiLevelType w:val="hybridMultilevel"/>
    <w:tmpl w:val="F8DCCA70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5060"/>
    <w:multiLevelType w:val="hybridMultilevel"/>
    <w:tmpl w:val="7FE84A62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AE2"/>
    <w:multiLevelType w:val="hybridMultilevel"/>
    <w:tmpl w:val="56B61856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775B"/>
    <w:multiLevelType w:val="hybridMultilevel"/>
    <w:tmpl w:val="7DBC3464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CF2"/>
    <w:multiLevelType w:val="hybridMultilevel"/>
    <w:tmpl w:val="65C4692A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346C"/>
    <w:multiLevelType w:val="hybridMultilevel"/>
    <w:tmpl w:val="8AB0E564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547"/>
    <w:multiLevelType w:val="hybridMultilevel"/>
    <w:tmpl w:val="F8DCCA70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30D6"/>
    <w:multiLevelType w:val="hybridMultilevel"/>
    <w:tmpl w:val="78CA7820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7BE0"/>
    <w:multiLevelType w:val="hybridMultilevel"/>
    <w:tmpl w:val="8AB0E564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4F92"/>
    <w:multiLevelType w:val="hybridMultilevel"/>
    <w:tmpl w:val="5D62F180"/>
    <w:lvl w:ilvl="0" w:tplc="4C967742">
      <w:start w:val="1"/>
      <w:numFmt w:val="russianLow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3136F6C"/>
    <w:multiLevelType w:val="hybridMultilevel"/>
    <w:tmpl w:val="87C4EBCA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E5D03"/>
    <w:multiLevelType w:val="hybridMultilevel"/>
    <w:tmpl w:val="F8DCCA70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7237A"/>
    <w:multiLevelType w:val="hybridMultilevel"/>
    <w:tmpl w:val="4A4E1010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3FBB"/>
    <w:multiLevelType w:val="hybridMultilevel"/>
    <w:tmpl w:val="4BD6A4B6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23CBE"/>
    <w:multiLevelType w:val="hybridMultilevel"/>
    <w:tmpl w:val="04CA18F6"/>
    <w:lvl w:ilvl="0" w:tplc="C7CEC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71C63"/>
    <w:multiLevelType w:val="hybridMultilevel"/>
    <w:tmpl w:val="8DAC6A62"/>
    <w:lvl w:ilvl="0" w:tplc="5F4099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5"/>
  </w:num>
  <w:num w:numId="9">
    <w:abstractNumId w:val="16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37E3"/>
    <w:rsid w:val="00207D39"/>
    <w:rsid w:val="00267743"/>
    <w:rsid w:val="003377B5"/>
    <w:rsid w:val="003A3D2F"/>
    <w:rsid w:val="003D72CE"/>
    <w:rsid w:val="004437E3"/>
    <w:rsid w:val="006D28D0"/>
    <w:rsid w:val="007440B5"/>
    <w:rsid w:val="00755B2E"/>
    <w:rsid w:val="007C298B"/>
    <w:rsid w:val="007F7B3D"/>
    <w:rsid w:val="008926E4"/>
    <w:rsid w:val="00912306"/>
    <w:rsid w:val="009404CF"/>
    <w:rsid w:val="00A011A7"/>
    <w:rsid w:val="00B03A72"/>
    <w:rsid w:val="00BB616B"/>
    <w:rsid w:val="00C10BE8"/>
    <w:rsid w:val="00CE33FA"/>
    <w:rsid w:val="00D864FE"/>
    <w:rsid w:val="00DB5DB7"/>
    <w:rsid w:val="00F3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4437E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3">
    <w:name w:val="List Paragraph"/>
    <w:basedOn w:val="a"/>
    <w:uiPriority w:val="34"/>
    <w:qFormat/>
    <w:rsid w:val="004437E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rsid w:val="004437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Sveta</cp:lastModifiedBy>
  <cp:revision>19</cp:revision>
  <dcterms:created xsi:type="dcterms:W3CDTF">2017-10-14T15:54:00Z</dcterms:created>
  <dcterms:modified xsi:type="dcterms:W3CDTF">2017-06-30T02:58:00Z</dcterms:modified>
</cp:coreProperties>
</file>